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BB1726" w:rsidTr="00BB1726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B1726" w:rsidRDefault="00BB1726">
            <w:pPr>
              <w:pStyle w:val="2"/>
              <w:spacing w:line="276" w:lineRule="auto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ӘЛШӘЙ РАЙОНЫ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МУНИЦИПАЛЬ РАЙОНЫНЫҢ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Calibri" w:hAnsi="Calibri"/>
                <w:sz w:val="22"/>
                <w:szCs w:val="22"/>
              </w:rPr>
              <w:t>ТОРОНТАЙЫШ</w:t>
            </w:r>
            <w:r>
              <w:rPr>
                <w:rStyle w:val="a3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АУЫЛ БИЛӘМӘҺЕ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ХАКИМИӘТЕ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ТОРОНТАЙЫШ  АУЫЛ  СОВЕТЫ)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 xml:space="preserve">   Үҙәк 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, 70, 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Торонтайыш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, Әлшәй районы,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3"/>
                <w:rFonts w:ascii="a_Timer(15%) Bashkir" w:hAnsi="a_Timer(15%) Bashkir"/>
                <w:sz w:val="16"/>
              </w:rPr>
              <w:t>Баш</w:t>
            </w:r>
            <w:proofErr w:type="gramEnd"/>
            <w:r>
              <w:rPr>
                <w:rStyle w:val="a3"/>
                <w:rFonts w:ascii="a_Timer(15%) Bashkir" w:eastAsia="MS Mincho" w:hAnsi="a_Timer(15%) Bashkir"/>
                <w:sz w:val="16"/>
              </w:rPr>
              <w:t>ҡ</w:t>
            </w:r>
            <w:r>
              <w:rPr>
                <w:rStyle w:val="a3"/>
                <w:rFonts w:ascii="a_Timer(15%) Bashkir" w:hAnsi="a_Timer(15%) Bashkir"/>
                <w:sz w:val="16"/>
              </w:rPr>
              <w:t>ортостан  Республикаһы, 452113.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B1726" w:rsidRDefault="00BB1726">
            <w:pPr>
              <w:pStyle w:val="a4"/>
              <w:spacing w:line="276" w:lineRule="auto"/>
              <w:jc w:val="right"/>
              <w:rPr>
                <w:rStyle w:val="a3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АДМИНИСТРАЦИЯ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СЕЛЬСКОГО ПОСЕЛЕНИЯ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ТРУНТАИШЕВСКИЙ СЕЛЬСОВЕТ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АЛЬШЕЕВСКИЙ РАЙОН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 xml:space="preserve">ул. Центральная, 70,  </w:t>
            </w:r>
            <w:proofErr w:type="spellStart"/>
            <w:proofErr w:type="gramStart"/>
            <w:r>
              <w:rPr>
                <w:rStyle w:val="a3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Трунтаишево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 район,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Республика Башкортостан, 452113.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BB1726" w:rsidRDefault="00BB1726">
            <w:pPr>
              <w:pStyle w:val="2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BB1726" w:rsidTr="00BB1726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BB1726" w:rsidRDefault="00BB1726">
            <w:pPr>
              <w:rPr>
                <w:rStyle w:val="a3"/>
                <w:sz w:val="12"/>
                <w:szCs w:val="24"/>
              </w:rPr>
            </w:pPr>
          </w:p>
          <w:p w:rsidR="00BB1726" w:rsidRDefault="00BB1726">
            <w:pPr>
              <w:ind w:left="-122"/>
              <w:jc w:val="center"/>
              <w:rPr>
                <w:rStyle w:val="a3"/>
                <w:rFonts w:ascii="a_Timer(15%) Bashkir" w:hAnsi="a_Timer(15%) Bashkir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ОКПО  0428</w:t>
            </w:r>
            <w:r>
              <w:rPr>
                <w:rStyle w:val="a3"/>
                <w:rFonts w:ascii="a_Timer(15%) Bashkir" w:hAnsi="a_Timer(15%) Bashkir"/>
              </w:rPr>
              <w:t>4</w:t>
            </w:r>
            <w:r>
              <w:rPr>
                <w:rStyle w:val="a3"/>
                <w:lang w:val="en-US"/>
              </w:rPr>
              <w:t>844</w:t>
            </w:r>
            <w:r>
              <w:rPr>
                <w:rStyle w:val="a3"/>
                <w:rFonts w:ascii="a_Timer(15%) Bashkir" w:hAnsi="a_Timer(15%) Bashkir"/>
                <w:sz w:val="20"/>
              </w:rPr>
              <w:t xml:space="preserve">           ОГРН  </w:t>
            </w:r>
            <w:r>
              <w:rPr>
                <w:rStyle w:val="a3"/>
                <w:lang w:val="en-US"/>
              </w:rPr>
              <w:t>1090259000259</w:t>
            </w:r>
            <w:r>
              <w:rPr>
                <w:rStyle w:val="a3"/>
                <w:rFonts w:ascii="a_Timer(15%) Bashkir" w:hAnsi="a_Timer(15%) Bashkir"/>
                <w:sz w:val="20"/>
              </w:rPr>
              <w:t xml:space="preserve">              ИНН  02</w:t>
            </w:r>
            <w:r>
              <w:rPr>
                <w:rStyle w:val="a3"/>
                <w:lang w:val="en-US"/>
              </w:rPr>
              <w:t>02008179</w:t>
            </w:r>
            <w:r>
              <w:rPr>
                <w:rStyle w:val="a3"/>
                <w:rFonts w:ascii="a_Timer(15%) Bashkir" w:hAnsi="a_Timer(15%) Bashkir"/>
                <w:sz w:val="20"/>
              </w:rPr>
              <w:t xml:space="preserve">           КПП 020201001</w:t>
            </w:r>
          </w:p>
          <w:p w:rsidR="00BB1726" w:rsidRDefault="00BB1726">
            <w:pPr>
              <w:ind w:left="-122"/>
              <w:jc w:val="center"/>
              <w:rPr>
                <w:rStyle w:val="a3"/>
                <w:rFonts w:ascii="a_Timer(15%) Bashkir" w:hAnsi="a_Timer(15%) Bashkir"/>
                <w:sz w:val="18"/>
                <w:szCs w:val="24"/>
              </w:rPr>
            </w:pPr>
          </w:p>
        </w:tc>
      </w:tr>
    </w:tbl>
    <w:p w:rsidR="00BB1726" w:rsidRDefault="00BB1726" w:rsidP="00BB1726">
      <w:pPr>
        <w:pStyle w:val="a6"/>
        <w:spacing w:before="0"/>
        <w:rPr>
          <w:rFonts w:ascii="Times New Roman" w:hAnsi="Times New Roman"/>
          <w:caps/>
          <w:sz w:val="24"/>
          <w:lang w:val="be-BY"/>
        </w:rPr>
      </w:pPr>
    </w:p>
    <w:p w:rsidR="00BB1726" w:rsidRDefault="00BB1726" w:rsidP="00BB1726">
      <w:pPr>
        <w:pStyle w:val="a6"/>
        <w:spacing w:befor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  <w:lang w:val="be-BY"/>
        </w:rPr>
        <w:t>Ҡ</w:t>
      </w:r>
      <w:r>
        <w:rPr>
          <w:rFonts w:ascii="Times New Roman" w:eastAsia="MS Gothic" w:hAnsi="Times New Roman"/>
          <w:caps/>
          <w:sz w:val="24"/>
          <w:lang w:val="be-BY"/>
        </w:rPr>
        <w:t xml:space="preserve">арар                         </w:t>
      </w:r>
      <w:r>
        <w:rPr>
          <w:rFonts w:ascii="Times New Roman" w:hAnsi="Times New Roman"/>
          <w:caps/>
          <w:sz w:val="24"/>
        </w:rPr>
        <w:t>ПОСТАНОВЛЕНИЕ</w:t>
      </w:r>
    </w:p>
    <w:p w:rsidR="00BB1726" w:rsidRDefault="00BB1726" w:rsidP="00BB1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«12»  октябрь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50                             «12» октября  2022 г.</w:t>
      </w:r>
    </w:p>
    <w:p w:rsidR="00BB1726" w:rsidRDefault="00BB1726" w:rsidP="00BB1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26" w:rsidRDefault="00BB1726" w:rsidP="00BB1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B1726" w:rsidRDefault="00BB1726" w:rsidP="00BB1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726" w:rsidRDefault="00BB1726" w:rsidP="00BB172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107А;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104;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115А;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115Б;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66;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68;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68А;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70;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72;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74;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74Б;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76/1;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93;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94А;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100;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106;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111;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21;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23;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2А;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31;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31А;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3А;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4;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41;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55;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57;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63;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65;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67;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81;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83;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Жилому дому присвоить  адрес: </w:t>
      </w:r>
    </w:p>
    <w:p w:rsidR="00BB1726" w:rsidRDefault="00BB1726" w:rsidP="00BB17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95;</w:t>
      </w:r>
    </w:p>
    <w:p w:rsidR="00BB1726" w:rsidRDefault="00BB1726" w:rsidP="00BB1726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1726" w:rsidRDefault="00BB1726" w:rsidP="00BB1726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1726" w:rsidRDefault="00BB1726" w:rsidP="00BB1726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1726" w:rsidRDefault="00BB1726" w:rsidP="00BB1726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А.С.Гареев</w:t>
      </w:r>
    </w:p>
    <w:p w:rsidR="007D014B" w:rsidRDefault="007D014B"/>
    <w:sectPr w:rsidR="007D014B" w:rsidSect="007D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26"/>
    <w:rsid w:val="007D014B"/>
    <w:rsid w:val="00BB1726"/>
    <w:rsid w:val="00BC5941"/>
    <w:rsid w:val="00F8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172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BB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B1726"/>
  </w:style>
  <w:style w:type="paragraph" w:styleId="a6">
    <w:name w:val="caption"/>
    <w:basedOn w:val="a"/>
    <w:next w:val="a"/>
    <w:semiHidden/>
    <w:unhideWhenUsed/>
    <w:qFormat/>
    <w:rsid w:val="00BB172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2">
    <w:name w:val="Без интервала2"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7816</Characters>
  <Application>Microsoft Office Word</Application>
  <DocSecurity>0</DocSecurity>
  <Lines>65</Lines>
  <Paragraphs>18</Paragraphs>
  <ScaleCrop>false</ScaleCrop>
  <Company>MultiDVD Team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2022-11-01T04:52:00Z</dcterms:created>
  <dcterms:modified xsi:type="dcterms:W3CDTF">2022-11-01T04:52:00Z</dcterms:modified>
</cp:coreProperties>
</file>